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EEB0" w14:textId="1C12A853" w:rsidR="00291460" w:rsidRDefault="008E7ED0"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323457DF" wp14:editId="2DBA5CF4">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61D577" w14:textId="77777777" w:rsidR="00291460" w:rsidRDefault="00291460" w:rsidP="00B324D5">
      <w:pPr>
        <w:spacing w:after="0"/>
        <w:rPr>
          <w:rFonts w:ascii="Courier New" w:hAnsi="Courier New" w:cs="Courier New"/>
          <w:b/>
          <w:sz w:val="28"/>
          <w:szCs w:val="28"/>
        </w:rPr>
      </w:pPr>
    </w:p>
    <w:p w14:paraId="23471611" w14:textId="77777777" w:rsidR="00291460" w:rsidRDefault="00291460" w:rsidP="00B324D5">
      <w:pPr>
        <w:spacing w:after="0"/>
        <w:rPr>
          <w:rFonts w:ascii="Courier New" w:hAnsi="Courier New" w:cs="Courier New"/>
          <w:b/>
          <w:sz w:val="28"/>
          <w:szCs w:val="28"/>
        </w:rPr>
      </w:pPr>
    </w:p>
    <w:p w14:paraId="792649F0" w14:textId="77777777" w:rsidR="00291460" w:rsidRDefault="00291460" w:rsidP="00B324D5">
      <w:pPr>
        <w:spacing w:after="0"/>
        <w:rPr>
          <w:rFonts w:ascii="Courier New" w:hAnsi="Courier New" w:cs="Courier New"/>
          <w:b/>
          <w:sz w:val="28"/>
          <w:szCs w:val="28"/>
        </w:rPr>
      </w:pPr>
    </w:p>
    <w:p w14:paraId="4CEF6C21" w14:textId="77777777" w:rsidR="00B675A9" w:rsidRDefault="00B675A9" w:rsidP="00291460">
      <w:pPr>
        <w:spacing w:after="0"/>
        <w:rPr>
          <w:rFonts w:ascii="Times New Roman" w:hAnsi="Times New Roman"/>
          <w:bCs/>
          <w:sz w:val="24"/>
          <w:szCs w:val="24"/>
        </w:rPr>
      </w:pPr>
    </w:p>
    <w:p w14:paraId="18141637" w14:textId="77777777" w:rsidR="00B675A9" w:rsidRDefault="00B675A9" w:rsidP="00291460">
      <w:pPr>
        <w:spacing w:after="0"/>
        <w:rPr>
          <w:rFonts w:ascii="Times New Roman" w:hAnsi="Times New Roman"/>
          <w:bCs/>
          <w:sz w:val="24"/>
          <w:szCs w:val="24"/>
        </w:rPr>
      </w:pPr>
    </w:p>
    <w:p w14:paraId="55A508DB" w14:textId="77777777" w:rsidR="00B675A9" w:rsidRPr="00842B09" w:rsidRDefault="00B675A9" w:rsidP="00291460">
      <w:pPr>
        <w:spacing w:after="0"/>
        <w:rPr>
          <w:rFonts w:cs="Calibri"/>
          <w:bCs/>
          <w:sz w:val="24"/>
          <w:szCs w:val="24"/>
        </w:rPr>
      </w:pPr>
    </w:p>
    <w:p w14:paraId="3751A156" w14:textId="77777777" w:rsidR="00B72DCC" w:rsidRDefault="00B72DCC" w:rsidP="008E08E6">
      <w:pPr>
        <w:spacing w:after="0" w:line="276" w:lineRule="auto"/>
        <w:ind w:left="90"/>
        <w:rPr>
          <w:rFonts w:cs="Calibri"/>
          <w:bCs/>
          <w:sz w:val="24"/>
          <w:szCs w:val="24"/>
        </w:rPr>
      </w:pPr>
    </w:p>
    <w:p w14:paraId="51A729AC"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14F685A0" w14:textId="2E70FDF4"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February 18, </w:t>
      </w:r>
      <w:r w:rsidR="00AA3118" w:rsidRPr="00EA7EBF">
        <w:rPr>
          <w:rFonts w:ascii="Arial" w:hAnsi="Arial" w:cs="Arial"/>
          <w:bCs/>
          <w:sz w:val="24"/>
          <w:szCs w:val="24"/>
        </w:rPr>
        <w:t>2025,</w:t>
      </w:r>
      <w:r w:rsidRPr="00EA7EBF">
        <w:rPr>
          <w:rFonts w:ascii="Arial" w:hAnsi="Arial" w:cs="Arial"/>
          <w:bCs/>
          <w:sz w:val="24"/>
          <w:szCs w:val="24"/>
        </w:rPr>
        <w:t xml:space="preserve"> 6:00 PM</w:t>
      </w:r>
    </w:p>
    <w:p w14:paraId="5071124E"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1CD8299B" w14:textId="77777777" w:rsidR="00291460" w:rsidRPr="00EA7EBF" w:rsidRDefault="00291460" w:rsidP="00EB6772">
      <w:pPr>
        <w:spacing w:after="0" w:line="276" w:lineRule="auto"/>
        <w:ind w:left="90"/>
        <w:rPr>
          <w:rFonts w:ascii="Arial" w:hAnsi="Arial" w:cs="Arial"/>
          <w:bCs/>
          <w:sz w:val="24"/>
          <w:szCs w:val="24"/>
        </w:rPr>
      </w:pPr>
    </w:p>
    <w:p w14:paraId="2BC0EF09"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239EE9F0" w14:textId="77777777" w:rsidR="006402C4" w:rsidRPr="00EA7EBF" w:rsidRDefault="006402C4" w:rsidP="00EB6772">
      <w:pPr>
        <w:spacing w:after="0" w:line="276" w:lineRule="auto"/>
        <w:ind w:left="90"/>
        <w:rPr>
          <w:rFonts w:ascii="Arial" w:hAnsi="Arial" w:cs="Arial"/>
          <w:bCs/>
          <w:sz w:val="24"/>
          <w:szCs w:val="24"/>
        </w:rPr>
      </w:pPr>
    </w:p>
    <w:p w14:paraId="22816279" w14:textId="77777777" w:rsidR="00291460" w:rsidRPr="00EA7EBF" w:rsidRDefault="00291460" w:rsidP="00EB6772">
      <w:pPr>
        <w:spacing w:after="0" w:line="276" w:lineRule="auto"/>
        <w:ind w:left="90"/>
        <w:rPr>
          <w:rFonts w:ascii="Arial" w:hAnsi="Arial" w:cs="Arial"/>
          <w:bCs/>
          <w:sz w:val="24"/>
          <w:szCs w:val="24"/>
        </w:rPr>
      </w:pPr>
    </w:p>
    <w:p w14:paraId="58AB7DF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460C6DE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65E13CD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0CE6E81C" w14:textId="2F04A02E"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Polaris - KEEP THIS FIRST (Jamie has a class and has to leave early by 6:45)" \f t</w:instrText>
      </w:r>
      <w:r>
        <w:rPr>
          <w:rFonts w:ascii="Arial" w:hAnsi="Arial" w:cs="Arial"/>
          <w:bCs/>
          <w:sz w:val="24"/>
          <w:szCs w:val="24"/>
        </w:rPr>
        <w:fldChar w:fldCharType="end"/>
      </w:r>
      <w:bookmarkStart w:id="4" w:name="4._Presentation:_Polaris_-_KEEP_THIS_FIR"/>
      <w:r w:rsidRPr="00EA7EBF">
        <w:rPr>
          <w:rFonts w:ascii="Arial" w:hAnsi="Arial" w:cs="Arial"/>
          <w:bCs/>
          <w:sz w:val="24"/>
          <w:szCs w:val="24"/>
        </w:rPr>
        <w:t xml:space="preserve">Presentation: Polaris </w:t>
      </w:r>
      <w:bookmarkEnd w:id="4"/>
    </w:p>
    <w:p w14:paraId="116326E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of Minutes </w:instrText>
      </w:r>
      <w:r w:rsidRPr="00EA7EBF">
        <w:rPr>
          <w:rFonts w:ascii="Arial" w:hAnsi="Arial" w:cs="Arial"/>
          <w:bCs/>
          <w:sz w:val="24"/>
          <w:szCs w:val="24"/>
        </w:rPr>
        <w:cr/>
        <w:instrText xml:space="preserve"> Regular Meeting Minutes, January 14, 2025 </w:instrText>
      </w:r>
      <w:r w:rsidRPr="00EA7EBF">
        <w:rPr>
          <w:rFonts w:ascii="Arial" w:hAnsi="Arial" w:cs="Arial"/>
          <w:bCs/>
          <w:sz w:val="24"/>
          <w:szCs w:val="24"/>
        </w:rPr>
        <w:cr/>
        <w:instrText xml:space="preserve"> Special Meeting Minutes, February 3, 2025 </w:instrText>
      </w:r>
      <w:r w:rsidRPr="00EA7EBF">
        <w:rPr>
          <w:rFonts w:ascii="Arial" w:hAnsi="Arial" w:cs="Arial"/>
          <w:bCs/>
          <w:sz w:val="24"/>
          <w:szCs w:val="24"/>
        </w:rPr>
        <w:cr/>
        <w:instrText>Closed Session Meeting Minutes, February 3, 2025 (walked in) " \f t</w:instrText>
      </w:r>
      <w:r>
        <w:rPr>
          <w:rFonts w:ascii="Arial" w:hAnsi="Arial" w:cs="Arial"/>
          <w:bCs/>
          <w:sz w:val="24"/>
          <w:szCs w:val="24"/>
        </w:rPr>
        <w:fldChar w:fldCharType="end"/>
      </w:r>
      <w:r w:rsidRPr="00EA7EBF">
        <w:rPr>
          <w:rFonts w:ascii="Arial" w:hAnsi="Arial" w:cs="Arial"/>
          <w:bCs/>
          <w:sz w:val="24"/>
          <w:szCs w:val="24"/>
        </w:rPr>
        <w:t xml:space="preserve">Resolution: Approval of Minutes </w:t>
      </w:r>
    </w:p>
    <w:p w14:paraId="23D8569E"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January 14, 2025</w:t>
      </w:r>
    </w:p>
    <w:p w14:paraId="3D7FB80D"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February 3, 2025</w:t>
      </w:r>
    </w:p>
    <w:p w14:paraId="67C49D97"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February 3, 2025</w:t>
      </w:r>
      <w:r w:rsidRPr="00EA7EBF">
        <w:rPr>
          <w:rFonts w:ascii="Arial" w:hAnsi="Arial" w:cs="Arial"/>
          <w:bCs/>
          <w:color w:val="C0392B"/>
          <w:sz w:val="24"/>
          <w:szCs w:val="24"/>
        </w:rPr>
        <w:t xml:space="preserve"> (walked in)</w:t>
      </w:r>
    </w:p>
    <w:p w14:paraId="7CDEA60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of Warrants" \f t</w:instrText>
      </w:r>
      <w:r>
        <w:rPr>
          <w:rFonts w:ascii="Arial" w:hAnsi="Arial" w:cs="Arial"/>
          <w:bCs/>
          <w:sz w:val="24"/>
          <w:szCs w:val="24"/>
        </w:rPr>
        <w:fldChar w:fldCharType="end"/>
      </w:r>
      <w:bookmarkStart w:id="5" w:name="6._Resolution:_Approval_of_Warrants"/>
      <w:r w:rsidRPr="00EA7EBF">
        <w:rPr>
          <w:rFonts w:ascii="Arial" w:hAnsi="Arial" w:cs="Arial"/>
          <w:bCs/>
          <w:sz w:val="24"/>
          <w:szCs w:val="24"/>
        </w:rPr>
        <w:t>Resolution: Approval of Warrants</w:t>
      </w:r>
      <w:bookmarkEnd w:id="5"/>
    </w:p>
    <w:p w14:paraId="04939A1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Out of Formula Projection" \f t</w:instrText>
      </w:r>
      <w:r>
        <w:rPr>
          <w:rFonts w:ascii="Arial" w:hAnsi="Arial" w:cs="Arial"/>
          <w:bCs/>
          <w:sz w:val="24"/>
          <w:szCs w:val="24"/>
        </w:rPr>
        <w:fldChar w:fldCharType="end"/>
      </w:r>
      <w:bookmarkStart w:id="6" w:name="7._Discussion:_Out_of_Formula_Projection"/>
      <w:r w:rsidRPr="00EA7EBF">
        <w:rPr>
          <w:rFonts w:ascii="Arial" w:hAnsi="Arial" w:cs="Arial"/>
          <w:bCs/>
          <w:sz w:val="24"/>
          <w:szCs w:val="24"/>
        </w:rPr>
        <w:t>Discussion: Out of Formula Projection</w:t>
      </w:r>
      <w:bookmarkEnd w:id="6"/>
    </w:p>
    <w:p w14:paraId="2D8BCF8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Change in Regular Meeting Date" \f t</w:instrText>
      </w:r>
      <w:r>
        <w:rPr>
          <w:rFonts w:ascii="Arial" w:hAnsi="Arial" w:cs="Arial"/>
          <w:bCs/>
          <w:sz w:val="24"/>
          <w:szCs w:val="24"/>
        </w:rPr>
        <w:fldChar w:fldCharType="end"/>
      </w:r>
      <w:bookmarkStart w:id="7" w:name="8._Resolution:_Approval_-_Change_in_Regu"/>
      <w:r w:rsidRPr="00EA7EBF">
        <w:rPr>
          <w:rFonts w:ascii="Arial" w:hAnsi="Arial" w:cs="Arial"/>
          <w:bCs/>
          <w:sz w:val="24"/>
          <w:szCs w:val="24"/>
        </w:rPr>
        <w:t>Resolution: Approval - Change in Regular Meeting Date</w:t>
      </w:r>
      <w:bookmarkEnd w:id="7"/>
    </w:p>
    <w:p w14:paraId="67A65AF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Set Special Meeting Date" \f t</w:instrText>
      </w:r>
      <w:r>
        <w:rPr>
          <w:rFonts w:ascii="Arial" w:hAnsi="Arial" w:cs="Arial"/>
          <w:bCs/>
          <w:sz w:val="24"/>
          <w:szCs w:val="24"/>
        </w:rPr>
        <w:fldChar w:fldCharType="end"/>
      </w:r>
      <w:bookmarkStart w:id="8" w:name="9._Resolution:_Approval_-_Set_Special_Me"/>
      <w:r w:rsidRPr="00EA7EBF">
        <w:rPr>
          <w:rFonts w:ascii="Arial" w:hAnsi="Arial" w:cs="Arial"/>
          <w:bCs/>
          <w:sz w:val="24"/>
          <w:szCs w:val="24"/>
        </w:rPr>
        <w:t>Resolution: Approval - Set Special Meeting Date</w:t>
      </w:r>
      <w:bookmarkEnd w:id="8"/>
    </w:p>
    <w:p w14:paraId="73FBC004" w14:textId="791293E6"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Little Northmen Preschool Programming &amp; Payment Structure" \f t</w:instrText>
      </w:r>
      <w:r>
        <w:rPr>
          <w:rFonts w:ascii="Arial" w:hAnsi="Arial" w:cs="Arial"/>
          <w:bCs/>
          <w:sz w:val="24"/>
          <w:szCs w:val="24"/>
        </w:rPr>
        <w:fldChar w:fldCharType="end"/>
      </w:r>
      <w:bookmarkStart w:id="9" w:name="10._Resolution:_Approval_–_Little_Northm"/>
      <w:r w:rsidRPr="00EA7EBF">
        <w:rPr>
          <w:rFonts w:ascii="Arial" w:hAnsi="Arial" w:cs="Arial"/>
          <w:bCs/>
          <w:sz w:val="24"/>
          <w:szCs w:val="24"/>
        </w:rPr>
        <w:t xml:space="preserve">Resolution: Approval </w:t>
      </w:r>
      <w:r w:rsidR="004569B3">
        <w:rPr>
          <w:rFonts w:ascii="Arial" w:hAnsi="Arial" w:cs="Arial"/>
          <w:bCs/>
          <w:sz w:val="24"/>
          <w:szCs w:val="24"/>
        </w:rPr>
        <w:t>-</w:t>
      </w:r>
      <w:r w:rsidRPr="00EA7EBF">
        <w:rPr>
          <w:rFonts w:ascii="Arial" w:hAnsi="Arial" w:cs="Arial"/>
          <w:bCs/>
          <w:sz w:val="24"/>
          <w:szCs w:val="24"/>
        </w:rPr>
        <w:t xml:space="preserve"> Little Northmen Preschool Programming &amp; Payment Structure</w:t>
      </w:r>
      <w:bookmarkEnd w:id="9"/>
    </w:p>
    <w:p w14:paraId="1C024BF2" w14:textId="77F283E2"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- 2023 Bond - Security/Technology Bid Award" \f t</w:instrText>
      </w:r>
      <w:r>
        <w:rPr>
          <w:rFonts w:ascii="Arial" w:hAnsi="Arial" w:cs="Arial"/>
          <w:bCs/>
          <w:sz w:val="24"/>
          <w:szCs w:val="24"/>
        </w:rPr>
        <w:fldChar w:fldCharType="end"/>
      </w:r>
      <w:bookmarkStart w:id="10" w:name="11._Resolution:_Approval_-_2023_Bond_-_S"/>
      <w:r w:rsidRPr="00EA7EBF">
        <w:rPr>
          <w:rFonts w:ascii="Arial" w:hAnsi="Arial" w:cs="Arial"/>
          <w:bCs/>
          <w:sz w:val="24"/>
          <w:szCs w:val="24"/>
        </w:rPr>
        <w:t>Resolution:</w:t>
      </w:r>
      <w:r w:rsidR="004569B3">
        <w:rPr>
          <w:rFonts w:ascii="Arial" w:hAnsi="Arial" w:cs="Arial"/>
          <w:bCs/>
          <w:sz w:val="24"/>
          <w:szCs w:val="24"/>
        </w:rPr>
        <w:t xml:space="preserve"> </w:t>
      </w:r>
      <w:r w:rsidRPr="00EA7EBF">
        <w:rPr>
          <w:rFonts w:ascii="Arial" w:hAnsi="Arial" w:cs="Arial"/>
          <w:bCs/>
          <w:sz w:val="24"/>
          <w:szCs w:val="24"/>
        </w:rPr>
        <w:t>Approval - 2023 Bond - Security/Technology Bid Award</w:t>
      </w:r>
      <w:bookmarkEnd w:id="10"/>
    </w:p>
    <w:p w14:paraId="1F284B5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"First Read: Approval - January 2025 Board Policies Updates" \f t</w:instrText>
      </w:r>
      <w:r>
        <w:rPr>
          <w:rFonts w:ascii="Arial" w:hAnsi="Arial" w:cs="Arial"/>
          <w:bCs/>
          <w:sz w:val="24"/>
          <w:szCs w:val="24"/>
        </w:rPr>
        <w:fldChar w:fldCharType="end"/>
      </w:r>
      <w:bookmarkStart w:id="11" w:name="12._First_Read:_Approval_-_January_2025_"/>
      <w:r w:rsidRPr="00EA7EBF">
        <w:rPr>
          <w:rFonts w:ascii="Arial" w:hAnsi="Arial" w:cs="Arial"/>
          <w:bCs/>
          <w:sz w:val="24"/>
          <w:szCs w:val="24"/>
        </w:rPr>
        <w:t>First Read: Approval - January 2025 Board Policies Updates</w:t>
      </w:r>
      <w:bookmarkEnd w:id="11"/>
    </w:p>
    <w:p w14:paraId="67E047C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2" w:name="13._Educational_Reports"/>
      <w:r w:rsidRPr="00EA7EBF">
        <w:rPr>
          <w:rFonts w:ascii="Arial" w:hAnsi="Arial" w:cs="Arial"/>
          <w:bCs/>
          <w:sz w:val="24"/>
          <w:szCs w:val="24"/>
        </w:rPr>
        <w:t>Educational Reports</w:t>
      </w:r>
      <w:bookmarkEnd w:id="12"/>
    </w:p>
    <w:p w14:paraId="222EE6C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3" w:name="14._Board_of_Education_Reports"/>
      <w:r w:rsidRPr="00EA7EBF">
        <w:rPr>
          <w:rFonts w:ascii="Arial" w:hAnsi="Arial" w:cs="Arial"/>
          <w:bCs/>
          <w:sz w:val="24"/>
          <w:szCs w:val="24"/>
        </w:rPr>
        <w:t>Board of Education Reports</w:t>
      </w:r>
      <w:bookmarkEnd w:id="13"/>
    </w:p>
    <w:p w14:paraId="7C58245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4" w:name="15._Financial_Report"/>
      <w:r w:rsidRPr="00EA7EBF">
        <w:rPr>
          <w:rFonts w:ascii="Arial" w:hAnsi="Arial" w:cs="Arial"/>
          <w:bCs/>
          <w:sz w:val="24"/>
          <w:szCs w:val="24"/>
        </w:rPr>
        <w:t>Financial Report</w:t>
      </w:r>
      <w:bookmarkEnd w:id="14"/>
    </w:p>
    <w:p w14:paraId="5C7681A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"Superintendent’s Report </w:instrText>
      </w:r>
      <w:r w:rsidRPr="00EA7EBF">
        <w:rPr>
          <w:rFonts w:ascii="Arial" w:hAnsi="Arial" w:cs="Arial"/>
          <w:bCs/>
          <w:sz w:val="24"/>
          <w:szCs w:val="24"/>
        </w:rPr>
        <w:cr/>
        <w:instrText xml:space="preserve"> Resignations/retirement </w:instrText>
      </w:r>
      <w:r w:rsidRPr="00EA7EBF">
        <w:rPr>
          <w:rFonts w:ascii="Arial" w:hAnsi="Arial" w:cs="Arial"/>
          <w:bCs/>
          <w:sz w:val="24"/>
          <w:szCs w:val="24"/>
        </w:rPr>
        <w:cr/>
        <w:instrText xml:space="preserve"> Ray Swidorski </w:instrText>
      </w:r>
      <w:r w:rsidRPr="00EA7EBF">
        <w:rPr>
          <w:rFonts w:ascii="Arial" w:hAnsi="Arial" w:cs="Arial"/>
          <w:bCs/>
          <w:sz w:val="24"/>
          <w:szCs w:val="24"/>
        </w:rPr>
        <w:cr/>
        <w:instrText xml:space="preserve"> Amy Cummins </w:instrText>
      </w:r>
      <w:r w:rsidRPr="00EA7EBF">
        <w:rPr>
          <w:rFonts w:ascii="Arial" w:hAnsi="Arial" w:cs="Arial"/>
          <w:bCs/>
          <w:sz w:val="24"/>
          <w:szCs w:val="24"/>
        </w:rPr>
        <w:cr/>
        <w:instrText>update re: Denise, no issues with her running for the tribal position " \f t</w:instrText>
      </w:r>
      <w:r>
        <w:rPr>
          <w:rFonts w:ascii="Arial" w:hAnsi="Arial" w:cs="Arial"/>
          <w:bCs/>
          <w:sz w:val="24"/>
          <w:szCs w:val="24"/>
        </w:rPr>
        <w:fldChar w:fldCharType="end"/>
      </w:r>
      <w:r w:rsidRPr="00EA7EBF">
        <w:rPr>
          <w:rFonts w:ascii="Arial" w:hAnsi="Arial" w:cs="Arial"/>
          <w:bCs/>
          <w:sz w:val="24"/>
          <w:szCs w:val="24"/>
        </w:rPr>
        <w:t xml:space="preserve">Superintendent’s Report </w:t>
      </w:r>
    </w:p>
    <w:p w14:paraId="69639FD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5" w:name="17._Audience_Participation"/>
      <w:r w:rsidRPr="00EA7EBF">
        <w:rPr>
          <w:rFonts w:ascii="Arial" w:hAnsi="Arial" w:cs="Arial"/>
          <w:bCs/>
          <w:sz w:val="24"/>
          <w:szCs w:val="24"/>
        </w:rPr>
        <w:t>Audience Participation</w:t>
      </w:r>
      <w:bookmarkEnd w:id="15"/>
    </w:p>
    <w:p w14:paraId="2DF88C5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Closed Session" \f t</w:instrText>
      </w:r>
      <w:r>
        <w:rPr>
          <w:rFonts w:ascii="Arial" w:hAnsi="Arial" w:cs="Arial"/>
          <w:bCs/>
          <w:sz w:val="24"/>
          <w:szCs w:val="24"/>
        </w:rPr>
        <w:fldChar w:fldCharType="end"/>
      </w:r>
      <w:bookmarkStart w:id="16" w:name="18._Resolution:_Closed_Session"/>
      <w:r w:rsidRPr="00EA7EBF">
        <w:rPr>
          <w:rFonts w:ascii="Arial" w:hAnsi="Arial" w:cs="Arial"/>
          <w:bCs/>
          <w:sz w:val="24"/>
          <w:szCs w:val="24"/>
        </w:rPr>
        <w:t>Resolution: Closed Session</w:t>
      </w:r>
      <w:bookmarkEnd w:id="16"/>
    </w:p>
    <w:p w14:paraId="332DDCF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"Return to Open Session" \f t</w:instrText>
      </w:r>
      <w:r>
        <w:rPr>
          <w:rFonts w:ascii="Arial" w:hAnsi="Arial" w:cs="Arial"/>
          <w:bCs/>
          <w:sz w:val="24"/>
          <w:szCs w:val="24"/>
        </w:rPr>
        <w:fldChar w:fldCharType="end"/>
      </w:r>
      <w:bookmarkStart w:id="17" w:name="19._Return_to_Open_Session"/>
      <w:r w:rsidRPr="00EA7EBF">
        <w:rPr>
          <w:rFonts w:ascii="Arial" w:hAnsi="Arial" w:cs="Arial"/>
          <w:bCs/>
          <w:sz w:val="24"/>
          <w:szCs w:val="24"/>
        </w:rPr>
        <w:t>Return to Open Session</w:t>
      </w:r>
      <w:bookmarkEnd w:id="17"/>
    </w:p>
    <w:p w14:paraId="0183FD3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8" w:name="20._Adjournment"/>
      <w:r w:rsidRPr="00EA7EBF">
        <w:rPr>
          <w:rFonts w:ascii="Arial" w:hAnsi="Arial" w:cs="Arial"/>
          <w:bCs/>
          <w:sz w:val="24"/>
          <w:szCs w:val="24"/>
        </w:rPr>
        <w:t>Adjournment</w:t>
      </w:r>
      <w:bookmarkEnd w:id="1"/>
      <w:bookmarkEnd w:id="18"/>
    </w:p>
    <w:p w14:paraId="3F9664B3" w14:textId="77777777" w:rsidR="00B324D5" w:rsidRPr="00EA7EBF" w:rsidRDefault="00B324D5" w:rsidP="00EB6772">
      <w:pPr>
        <w:spacing w:after="0" w:line="360" w:lineRule="auto"/>
        <w:ind w:left="90"/>
        <w:rPr>
          <w:rFonts w:ascii="Arial" w:hAnsi="Arial" w:cs="Arial"/>
          <w:bCs/>
          <w:sz w:val="24"/>
          <w:szCs w:val="24"/>
        </w:rPr>
      </w:pPr>
    </w:p>
    <w:p w14:paraId="07A1FD93" w14:textId="77777777" w:rsidR="00B324D5" w:rsidRPr="00EA7EBF" w:rsidRDefault="00B324D5" w:rsidP="00B324D5">
      <w:pPr>
        <w:spacing w:after="0"/>
        <w:rPr>
          <w:rFonts w:ascii="Arial" w:hAnsi="Arial" w:cs="Arial"/>
          <w:sz w:val="24"/>
          <w:szCs w:val="24"/>
        </w:rPr>
      </w:pPr>
    </w:p>
    <w:p w14:paraId="6C89A779" w14:textId="77777777" w:rsidR="00B324D5" w:rsidRPr="00EA7EBF" w:rsidRDefault="00B324D5" w:rsidP="00B324D5">
      <w:pPr>
        <w:spacing w:after="0"/>
        <w:rPr>
          <w:rFonts w:ascii="Arial" w:hAnsi="Arial" w:cs="Arial"/>
          <w:sz w:val="24"/>
          <w:szCs w:val="24"/>
        </w:rPr>
      </w:pPr>
    </w:p>
    <w:p w14:paraId="77EABA33" w14:textId="77777777" w:rsidR="00B324D5" w:rsidRPr="00EA7EBF" w:rsidRDefault="00B324D5" w:rsidP="00B324D5">
      <w:pPr>
        <w:spacing w:after="0"/>
        <w:rPr>
          <w:rFonts w:ascii="Arial" w:hAnsi="Arial" w:cs="Arial"/>
          <w:sz w:val="24"/>
          <w:szCs w:val="24"/>
        </w:rPr>
      </w:pPr>
    </w:p>
    <w:p w14:paraId="02F63071" w14:textId="77777777" w:rsidR="00B675A9" w:rsidRPr="00EA7EBF" w:rsidRDefault="00B675A9" w:rsidP="00B324D5">
      <w:pPr>
        <w:spacing w:after="0"/>
        <w:rPr>
          <w:rFonts w:ascii="Arial" w:hAnsi="Arial" w:cs="Arial"/>
          <w:sz w:val="24"/>
          <w:szCs w:val="24"/>
        </w:rPr>
      </w:pPr>
    </w:p>
    <w:p w14:paraId="39AD008B"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3CFAB5C2" w14:textId="77777777" w:rsidR="00B675A9" w:rsidRDefault="00B675A9" w:rsidP="00B324D5">
      <w:pPr>
        <w:spacing w:after="0"/>
        <w:rPr>
          <w:rFonts w:ascii="Courier New" w:hAnsi="Courier New" w:cs="Courier New"/>
          <w:sz w:val="20"/>
          <w:szCs w:val="20"/>
        </w:rPr>
      </w:pPr>
    </w:p>
    <w:p w14:paraId="791B951C" w14:textId="0E429280" w:rsidR="006402C4" w:rsidRPr="00B324D5" w:rsidRDefault="008E7ED0"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1D1BD3DD" wp14:editId="2F9BFCEB">
                <wp:extent cx="6440170" cy="2181225"/>
                <wp:effectExtent l="9525" t="12065" r="8255" b="6985"/>
                <wp:docPr id="1881246035"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378DB5A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1D1BD3DD"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378DB5A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B517" w14:textId="77777777" w:rsidR="00C55EF1" w:rsidRDefault="00C55EF1">
      <w:pPr>
        <w:spacing w:after="0" w:line="240" w:lineRule="auto"/>
      </w:pPr>
      <w:r>
        <w:separator/>
      </w:r>
    </w:p>
  </w:endnote>
  <w:endnote w:type="continuationSeparator" w:id="0">
    <w:p w14:paraId="61BC3DB6" w14:textId="77777777" w:rsidR="00C55EF1" w:rsidRDefault="00C5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E918" w14:textId="77777777" w:rsidR="008F74AB"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7E9E" w14:textId="77777777" w:rsidR="00C55EF1" w:rsidRDefault="00C55EF1">
      <w:pPr>
        <w:spacing w:after="0" w:line="240" w:lineRule="auto"/>
      </w:pPr>
      <w:r>
        <w:separator/>
      </w:r>
    </w:p>
  </w:footnote>
  <w:footnote w:type="continuationSeparator" w:id="0">
    <w:p w14:paraId="612DE24D" w14:textId="77777777" w:rsidR="00C55EF1" w:rsidRDefault="00C5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8DD81A7A">
      <w:start w:val="1"/>
      <w:numFmt w:val="bullet"/>
      <w:lvlText w:val=""/>
      <w:lvlJc w:val="left"/>
      <w:pPr>
        <w:ind w:left="720" w:hanging="360"/>
      </w:pPr>
      <w:rPr>
        <w:rFonts w:ascii="Symbol" w:hAnsi="Symbol"/>
      </w:rPr>
    </w:lvl>
    <w:lvl w:ilvl="1" w:tplc="3F424178">
      <w:start w:val="1"/>
      <w:numFmt w:val="bullet"/>
      <w:lvlText w:val="o"/>
      <w:lvlJc w:val="left"/>
      <w:pPr>
        <w:tabs>
          <w:tab w:val="num" w:pos="1440"/>
        </w:tabs>
        <w:ind w:left="1440" w:hanging="360"/>
      </w:pPr>
      <w:rPr>
        <w:rFonts w:ascii="Courier New" w:hAnsi="Courier New"/>
      </w:rPr>
    </w:lvl>
    <w:lvl w:ilvl="2" w:tplc="EFBA35E8">
      <w:start w:val="1"/>
      <w:numFmt w:val="bullet"/>
      <w:lvlText w:val=""/>
      <w:lvlJc w:val="left"/>
      <w:pPr>
        <w:tabs>
          <w:tab w:val="num" w:pos="2160"/>
        </w:tabs>
        <w:ind w:left="2160" w:hanging="360"/>
      </w:pPr>
      <w:rPr>
        <w:rFonts w:ascii="Wingdings" w:hAnsi="Wingdings"/>
      </w:rPr>
    </w:lvl>
    <w:lvl w:ilvl="3" w:tplc="61241766">
      <w:start w:val="1"/>
      <w:numFmt w:val="bullet"/>
      <w:lvlText w:val=""/>
      <w:lvlJc w:val="left"/>
      <w:pPr>
        <w:tabs>
          <w:tab w:val="num" w:pos="2880"/>
        </w:tabs>
        <w:ind w:left="2880" w:hanging="360"/>
      </w:pPr>
      <w:rPr>
        <w:rFonts w:ascii="Symbol" w:hAnsi="Symbol"/>
      </w:rPr>
    </w:lvl>
    <w:lvl w:ilvl="4" w:tplc="E9E6E2D8">
      <w:start w:val="1"/>
      <w:numFmt w:val="bullet"/>
      <w:lvlText w:val="o"/>
      <w:lvlJc w:val="left"/>
      <w:pPr>
        <w:tabs>
          <w:tab w:val="num" w:pos="3600"/>
        </w:tabs>
        <w:ind w:left="3600" w:hanging="360"/>
      </w:pPr>
      <w:rPr>
        <w:rFonts w:ascii="Courier New" w:hAnsi="Courier New"/>
      </w:rPr>
    </w:lvl>
    <w:lvl w:ilvl="5" w:tplc="FA6A3C22">
      <w:start w:val="1"/>
      <w:numFmt w:val="bullet"/>
      <w:lvlText w:val=""/>
      <w:lvlJc w:val="left"/>
      <w:pPr>
        <w:tabs>
          <w:tab w:val="num" w:pos="4320"/>
        </w:tabs>
        <w:ind w:left="4320" w:hanging="360"/>
      </w:pPr>
      <w:rPr>
        <w:rFonts w:ascii="Wingdings" w:hAnsi="Wingdings"/>
      </w:rPr>
    </w:lvl>
    <w:lvl w:ilvl="6" w:tplc="591AB8DC">
      <w:start w:val="1"/>
      <w:numFmt w:val="bullet"/>
      <w:lvlText w:val=""/>
      <w:lvlJc w:val="left"/>
      <w:pPr>
        <w:tabs>
          <w:tab w:val="num" w:pos="5040"/>
        </w:tabs>
        <w:ind w:left="5040" w:hanging="360"/>
      </w:pPr>
      <w:rPr>
        <w:rFonts w:ascii="Symbol" w:hAnsi="Symbol"/>
      </w:rPr>
    </w:lvl>
    <w:lvl w:ilvl="7" w:tplc="645A6AC6">
      <w:start w:val="1"/>
      <w:numFmt w:val="bullet"/>
      <w:lvlText w:val="o"/>
      <w:lvlJc w:val="left"/>
      <w:pPr>
        <w:tabs>
          <w:tab w:val="num" w:pos="5760"/>
        </w:tabs>
        <w:ind w:left="5760" w:hanging="360"/>
      </w:pPr>
      <w:rPr>
        <w:rFonts w:ascii="Courier New" w:hAnsi="Courier New"/>
      </w:rPr>
    </w:lvl>
    <w:lvl w:ilvl="8" w:tplc="864693D0">
      <w:start w:val="1"/>
      <w:numFmt w:val="bullet"/>
      <w:lvlText w:val=""/>
      <w:lvlJc w:val="left"/>
      <w:pPr>
        <w:tabs>
          <w:tab w:val="num" w:pos="6480"/>
        </w:tabs>
        <w:ind w:left="6480" w:hanging="360"/>
      </w:pPr>
      <w:rPr>
        <w:rFonts w:ascii="Wingdings" w:hAnsi="Wingdings"/>
      </w:rPr>
    </w:lvl>
  </w:abstractNum>
  <w:num w:numId="1" w16cid:durableId="1221132665">
    <w:abstractNumId w:val="0"/>
  </w:num>
  <w:num w:numId="2" w16cid:durableId="5381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44127A"/>
    <w:rsid w:val="004569B3"/>
    <w:rsid w:val="00487AC0"/>
    <w:rsid w:val="005022DB"/>
    <w:rsid w:val="006309A0"/>
    <w:rsid w:val="006402C4"/>
    <w:rsid w:val="006D4DA7"/>
    <w:rsid w:val="006E6638"/>
    <w:rsid w:val="006F499C"/>
    <w:rsid w:val="00713B83"/>
    <w:rsid w:val="007635F7"/>
    <w:rsid w:val="007D5CB9"/>
    <w:rsid w:val="0080660B"/>
    <w:rsid w:val="00842B09"/>
    <w:rsid w:val="00895340"/>
    <w:rsid w:val="008D26DD"/>
    <w:rsid w:val="008E08E6"/>
    <w:rsid w:val="008E7ED0"/>
    <w:rsid w:val="008F74AB"/>
    <w:rsid w:val="00934157"/>
    <w:rsid w:val="00AA3118"/>
    <w:rsid w:val="00AA68BC"/>
    <w:rsid w:val="00AD15D6"/>
    <w:rsid w:val="00AD1A11"/>
    <w:rsid w:val="00B05015"/>
    <w:rsid w:val="00B16E68"/>
    <w:rsid w:val="00B24234"/>
    <w:rsid w:val="00B324D5"/>
    <w:rsid w:val="00B675A9"/>
    <w:rsid w:val="00B72DCC"/>
    <w:rsid w:val="00B919CB"/>
    <w:rsid w:val="00BC1DE4"/>
    <w:rsid w:val="00C40ECF"/>
    <w:rsid w:val="00C55EF1"/>
    <w:rsid w:val="00C722E0"/>
    <w:rsid w:val="00C76374"/>
    <w:rsid w:val="00CD1A3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CE5F1"/>
  <w15:docId w15:val="{B9E1E399-7D0F-4F0C-A6AD-004F4012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2025-02-18 Agenda</dc:title>
  <dc:creator>Jesse Sierks</dc:creator>
  <cp:lastModifiedBy>Lori A. Lewis</cp:lastModifiedBy>
  <cp:revision>6</cp:revision>
  <cp:lastPrinted>2025-02-13T15:09:00Z</cp:lastPrinted>
  <dcterms:created xsi:type="dcterms:W3CDTF">2024-02-26T19:19:00Z</dcterms:created>
  <dcterms:modified xsi:type="dcterms:W3CDTF">2025-02-13T15:30:00Z</dcterms:modified>
</cp:coreProperties>
</file>