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CE3" w14:textId="1C93CEBA" w:rsidR="00FC1FA2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051C38" w:rsidRPr="00051C38">
        <w:rPr>
          <w:rFonts w:ascii="Arial" w:hAnsi="Arial" w:cs="Arial"/>
          <w:b/>
          <w:bCs/>
          <w:color w:val="F25924"/>
          <w:sz w:val="28"/>
          <w:szCs w:val="28"/>
        </w:rPr>
        <w:t>Central Elementary School</w:t>
      </w:r>
      <w:r w:rsidR="00BF5B8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3151254" w14:textId="77777777" w:rsidR="00BF5B8D" w:rsidRDefault="00BF5B8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259DEC0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4E4B8996" w:rsidR="00493C75" w:rsidRPr="00D86EEF" w:rsidRDefault="005D7FA7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2EA19A2" w:rsidR="005D6DCB" w:rsidRDefault="00A6069C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9E62309">
                <wp:simplePos x="0" y="0"/>
                <wp:positionH relativeFrom="margin">
                  <wp:align>right</wp:align>
                </wp:positionH>
                <wp:positionV relativeFrom="page">
                  <wp:posOffset>7231380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87DED9C" w:rsidR="008565EC" w:rsidRDefault="00226188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FC31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April 2023</w:t>
                            </w:r>
                            <w:r w:rsidR="00A606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pt;margin-top:569.4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gBKdHd4AAAALAQAADwAAAGRycy9k&#10;b3ducmV2LnhtbEyPQU/DMAyF70j8h8hI3FiysE2lNJ2mIa4gxkDiljVeW9E4VZOt5d/jneBm+z09&#10;f69YT74TZxxiG8jAfKZAIFXBtVQb2L8/32UgYrLkbBcIDfxghHV5fVXY3IWR3vC8S7XgEIq5NdCk&#10;1OdSxqpBb+Ms9EisHcPgbeJ1qKUb7MjhvpNaqZX0tiX+0Ngetw1W37uTN/Dxcvz6XKjX+skv+zFM&#10;SpJ/kMbc3kybRxAJp/Rnhgs+o0PJTIdwIhdFZ4CLJL7O7zNucNGV1gsQB560XmYgy0L+71D+AgAA&#10;//8DAFBLAQItABQABgAIAAAAIQC2gziS/gAAAOEBAAATAAAAAAAAAAAAAAAAAAAAAABbQ29udGVu&#10;dF9UeXBlc10ueG1sUEsBAi0AFAAGAAgAAAAhADj9If/WAAAAlAEAAAsAAAAAAAAAAAAAAAAALwEA&#10;AF9yZWxzLy5yZWxzUEsBAi0AFAAGAAgAAAAhAKZhOcj3AQAAzQMAAA4AAAAAAAAAAAAAAAAALgIA&#10;AGRycy9lMm9Eb2MueG1sUEsBAi0AFAAGAAgAAAAhAIASnR3eAAAACwEAAA8AAAAAAAAAAAAAAAAA&#10;UQQAAGRycy9kb3ducmV2LnhtbFBLBQYAAAAABAAEAPMAAABcBQAAAAA=&#10;" filled="f" stroked="f">
                <v:textbox>
                  <w:txbxContent>
                    <w:p w14:paraId="33356D1B" w14:textId="687DED9C" w:rsidR="008565EC" w:rsidRDefault="00226188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FC3169">
                        <w:rPr>
                          <w:rFonts w:ascii="Arial" w:hAnsi="Arial" w:cs="Arial"/>
                          <w:b/>
                          <w:bCs/>
                        </w:rPr>
                        <w:t>, March 2023, April 2023</w:t>
                      </w:r>
                      <w:r w:rsidR="00A6069C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1C38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020C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262A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69C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3169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2023-05-03T14:23:00Z</dcterms:created>
  <dcterms:modified xsi:type="dcterms:W3CDTF">2023-05-25T18:28:00Z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